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7E5FA" w14:textId="15DF5C2F" w:rsidR="00E00D83" w:rsidRDefault="00E00D83" w:rsidP="00E00D8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</w:t>
      </w:r>
      <w:r>
        <w:rPr>
          <w:rFonts w:ascii="Times New Roman" w:hAnsi="Times New Roman" w:cs="Times New Roman"/>
          <w:b/>
          <w:sz w:val="28"/>
          <w:szCs w:val="28"/>
        </w:rPr>
        <w:t xml:space="preserve">С 1 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>
        <w:rPr>
          <w:rFonts w:ascii="Times New Roman" w:hAnsi="Times New Roman" w:cs="Times New Roman"/>
          <w:b/>
          <w:sz w:val="28"/>
          <w:szCs w:val="28"/>
        </w:rPr>
        <w:t xml:space="preserve"> Рейтингу 1</w:t>
      </w:r>
    </w:p>
    <w:p w14:paraId="7B5E8374" w14:textId="77777777" w:rsidR="00E00D83" w:rsidRDefault="00E00D83" w:rsidP="00E00D8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3E5FEF6" w14:textId="72808A79" w:rsidR="00E00D83" w:rsidRPr="00E00D83" w:rsidRDefault="00E00D83" w:rsidP="00E00D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4107C">
        <w:rPr>
          <w:rFonts w:ascii="Times New Roman" w:hAnsi="Times New Roman" w:cs="Times New Roman"/>
          <w:bCs/>
          <w:sz w:val="28"/>
          <w:szCs w:val="28"/>
        </w:rPr>
        <w:t>Подготовить презентацию на тему «</w:t>
      </w:r>
      <w:r w:rsidRPr="00E00D83">
        <w:rPr>
          <w:rFonts w:ascii="Times New Roman" w:hAnsi="Times New Roman" w:cs="Times New Roman"/>
          <w:bCs/>
          <w:sz w:val="28"/>
          <w:szCs w:val="28"/>
        </w:rPr>
        <w:t xml:space="preserve">Построение опорных сетей спутниковыми методами. Требования к созданию плановых инженерно-геодезических сетей спутниковыми методами». </w:t>
      </w:r>
    </w:p>
    <w:p w14:paraId="484D4775" w14:textId="57BB24F3" w:rsidR="00E00D83" w:rsidRPr="00E00D83" w:rsidRDefault="00E00D83" w:rsidP="00E00D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7D9D57B" w14:textId="77777777" w:rsidR="00E00D83" w:rsidRPr="00E00D83" w:rsidRDefault="00E00D83" w:rsidP="00E00D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0D83">
        <w:rPr>
          <w:rFonts w:ascii="Times New Roman" w:hAnsi="Times New Roman" w:cs="Times New Roman"/>
          <w:sz w:val="28"/>
          <w:szCs w:val="28"/>
        </w:rPr>
        <w:t>Рассмотреть  виды</w:t>
      </w:r>
      <w:proofErr w:type="gramEnd"/>
      <w:r w:rsidRPr="00E00D83">
        <w:rPr>
          <w:rFonts w:ascii="Times New Roman" w:hAnsi="Times New Roman" w:cs="Times New Roman"/>
          <w:sz w:val="28"/>
          <w:szCs w:val="28"/>
        </w:rPr>
        <w:t xml:space="preserve"> работ при п</w:t>
      </w:r>
      <w:r w:rsidRPr="00E00D83">
        <w:rPr>
          <w:rFonts w:ascii="Times New Roman" w:hAnsi="Times New Roman" w:cs="Times New Roman"/>
          <w:sz w:val="28"/>
          <w:szCs w:val="28"/>
        </w:rPr>
        <w:t>остроени</w:t>
      </w:r>
      <w:r w:rsidRPr="00E00D83">
        <w:rPr>
          <w:rFonts w:ascii="Times New Roman" w:hAnsi="Times New Roman" w:cs="Times New Roman"/>
          <w:sz w:val="28"/>
          <w:szCs w:val="28"/>
        </w:rPr>
        <w:t>и</w:t>
      </w:r>
      <w:r w:rsidRPr="00E00D83">
        <w:rPr>
          <w:rFonts w:ascii="Times New Roman" w:hAnsi="Times New Roman" w:cs="Times New Roman"/>
          <w:sz w:val="28"/>
          <w:szCs w:val="28"/>
        </w:rPr>
        <w:t xml:space="preserve"> опорных сетей спутниковыми методами.</w:t>
      </w:r>
      <w:r w:rsidRPr="00E00D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56920" w14:textId="0A32D3F1" w:rsidR="00E00D83" w:rsidRPr="00E00D83" w:rsidRDefault="00E00D83" w:rsidP="00E00D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0D83">
        <w:rPr>
          <w:rFonts w:ascii="Times New Roman" w:hAnsi="Times New Roman" w:cs="Times New Roman"/>
          <w:sz w:val="28"/>
          <w:szCs w:val="28"/>
        </w:rPr>
        <w:t xml:space="preserve">Привести </w:t>
      </w:r>
      <w:proofErr w:type="gramStart"/>
      <w:r w:rsidRPr="00E00D83">
        <w:rPr>
          <w:rFonts w:ascii="Times New Roman" w:hAnsi="Times New Roman" w:cs="Times New Roman"/>
          <w:sz w:val="28"/>
          <w:szCs w:val="28"/>
        </w:rPr>
        <w:t>т</w:t>
      </w:r>
      <w:r w:rsidRPr="00E00D83">
        <w:rPr>
          <w:rFonts w:ascii="Times New Roman" w:hAnsi="Times New Roman" w:cs="Times New Roman"/>
          <w:sz w:val="28"/>
          <w:szCs w:val="28"/>
        </w:rPr>
        <w:t xml:space="preserve">ребования </w:t>
      </w:r>
      <w:r>
        <w:rPr>
          <w:rFonts w:ascii="Times New Roman" w:hAnsi="Times New Roman" w:cs="Times New Roman"/>
          <w:sz w:val="28"/>
          <w:szCs w:val="28"/>
        </w:rPr>
        <w:t xml:space="preserve"> действующего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законодательства РК и нормативно-технической документации </w:t>
      </w:r>
      <w:r w:rsidRPr="00E00D83">
        <w:rPr>
          <w:rFonts w:ascii="Times New Roman" w:hAnsi="Times New Roman" w:cs="Times New Roman"/>
          <w:sz w:val="28"/>
          <w:szCs w:val="28"/>
        </w:rPr>
        <w:t>к созданию плановых инженерно-геодезических сетей спутниковыми методами.</w:t>
      </w:r>
    </w:p>
    <w:p w14:paraId="773F76F9" w14:textId="5AF98DAE" w:rsidR="00785F50" w:rsidRDefault="00785F50"/>
    <w:p w14:paraId="32BD30D7" w14:textId="2A1D9A31" w:rsidR="00E00D83" w:rsidRPr="00E00D83" w:rsidRDefault="00E00D83" w:rsidP="00E00D83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E00D83">
        <w:rPr>
          <w:rFonts w:ascii="Times New Roman" w:hAnsi="Times New Roman" w:cs="Times New Roman"/>
          <w:sz w:val="28"/>
          <w:szCs w:val="28"/>
        </w:rPr>
        <w:t>Объем ра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E00D83">
        <w:rPr>
          <w:rFonts w:ascii="Times New Roman" w:hAnsi="Times New Roman" w:cs="Times New Roman"/>
          <w:sz w:val="28"/>
          <w:szCs w:val="28"/>
        </w:rPr>
        <w:t xml:space="preserve">оты 10-15 слайдов. </w:t>
      </w:r>
    </w:p>
    <w:sectPr w:rsidR="00E00D83" w:rsidRPr="00E00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D83"/>
    <w:rsid w:val="00785F50"/>
    <w:rsid w:val="00E00D83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F06B9"/>
  <w15:chartTrackingRefBased/>
  <w15:docId w15:val="{73944AFD-CD20-4457-86CC-ABE6F40EF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D83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2024-01-21T09:26:00Z</dcterms:created>
  <dcterms:modified xsi:type="dcterms:W3CDTF">2024-01-21T09:29:00Z</dcterms:modified>
</cp:coreProperties>
</file>